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10348"/>
      </w:tblGrid>
      <w:tr w:rsidR="00DC79D5" w:rsidRPr="00E91FB1" w:rsidTr="00E65F6E">
        <w:trPr>
          <w:trHeight w:val="1559"/>
        </w:trPr>
        <w:tc>
          <w:tcPr>
            <w:tcW w:w="425" w:type="dxa"/>
          </w:tcPr>
          <w:p w:rsidR="00DC79D5" w:rsidRPr="00ED0DDA" w:rsidRDefault="00DC79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DC79D5" w:rsidRPr="00ED0DDA" w:rsidRDefault="00DC79D5" w:rsidP="00DC79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79D5" w:rsidRPr="00ED0DDA" w:rsidRDefault="00DC79D5" w:rsidP="00E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D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Грипп</w:t>
            </w:r>
            <w:r w:rsidRPr="00ED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острая вирусная инфекция с воздушно-капельным путем передачи возбудителя. Начинается остро, с резкого подъема температуры (до 38-40°С) с сухим кашлем, </w:t>
            </w:r>
            <w:proofErr w:type="spellStart"/>
            <w:r w:rsidRPr="00ED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першением</w:t>
            </w:r>
            <w:proofErr w:type="spellEnd"/>
            <w:r w:rsidRPr="00ED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горле, сопровождается ознобом, болями в мышцах, головной болью, болью в глазах и часто приводит к серьезным осложнениям</w:t>
            </w:r>
            <w:r w:rsidR="00E65F6E" w:rsidRPr="00ED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(пневмония, бронхит, миокардит, отит и т.д.)</w:t>
            </w:r>
            <w:r w:rsidRPr="00ED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65F6E" w:rsidRDefault="00E91FB1" w:rsidP="00E65F6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36FA">
        <w:rPr>
          <w:rFonts w:ascii="Times New Roman" w:hAnsi="Times New Roman" w:cs="Times New Roman"/>
          <w:sz w:val="24"/>
          <w:szCs w:val="24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0pt;height:86pt" fillcolor="black">
            <v:shadow color="#868686"/>
            <v:textpath style="font-family:&quot;Arial Black&quot;;v-text-kern:t" trim="t" fitpath="t" string="Вам поможет прививка против гриппа"/>
          </v:shape>
        </w:pict>
      </w:r>
    </w:p>
    <w:tbl>
      <w:tblPr>
        <w:tblStyle w:val="af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6450"/>
      </w:tblGrid>
      <w:tr w:rsidR="00E65F6E" w:rsidRPr="00E91FB1" w:rsidTr="00E65F6E">
        <w:trPr>
          <w:trHeight w:val="369"/>
        </w:trPr>
        <w:tc>
          <w:tcPr>
            <w:tcW w:w="3757" w:type="dxa"/>
          </w:tcPr>
          <w:p w:rsidR="00E65F6E" w:rsidRDefault="00E65F6E" w:rsidP="00E65F6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14550" cy="1638300"/>
                  <wp:effectExtent l="19050" t="0" r="0" b="0"/>
                  <wp:docPr id="60" name="Рисунок 60" descr="https://scontent-ams3-1.cdninstagram.com/vp/75efdcbec7735dbb0c9b8d9c103a3501/5C073906/t51.2885-15/e35/39189142_246646386182872_67246172128768163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content-ams3-1.cdninstagram.com/vp/75efdcbec7735dbb0c9b8d9c103a3501/5C073906/t51.2885-15/e35/39189142_246646386182872_67246172128768163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990" cy="163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</w:tcPr>
          <w:p w:rsidR="00E65F6E" w:rsidRPr="00ED0DDA" w:rsidRDefault="00E65F6E" w:rsidP="00E65F6E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ED0DDA" w:rsidRDefault="00ED0DDA" w:rsidP="00E65F6E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E65F6E" w:rsidRPr="00ED0DDA" w:rsidRDefault="00E65F6E" w:rsidP="00E65F6E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D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Всемирная организация здравоохранения (ВОЗ)</w:t>
            </w:r>
            <w:r w:rsidRPr="00ED0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рекомендует вакцинацию против гриппа как единственный реальный способ уберечься от этой инфекции </w:t>
            </w:r>
            <w:proofErr w:type="gramStart"/>
            <w:r w:rsidRPr="00ED0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привитому</w:t>
            </w:r>
            <w:proofErr w:type="gramEnd"/>
            <w:r w:rsidRPr="00ED0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и возможность создания коллективного иммунитета.</w:t>
            </w:r>
          </w:p>
        </w:tc>
      </w:tr>
    </w:tbl>
    <w:p w:rsidR="00E65F6E" w:rsidRPr="00ED0DDA" w:rsidRDefault="00E65F6E" w:rsidP="00E65F6E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b/>
          <w:sz w:val="24"/>
          <w:szCs w:val="24"/>
          <w:lang w:val="ru-RU"/>
        </w:rPr>
        <w:t>При проведении вакцинации против гриппа:</w:t>
      </w:r>
    </w:p>
    <w:p w:rsidR="00DC79D5" w:rsidRPr="00ED0DDA" w:rsidRDefault="00B0670F" w:rsidP="00B0670F">
      <w:pPr>
        <w:pStyle w:val="ac"/>
        <w:numPr>
          <w:ilvl w:val="0"/>
          <w:numId w:val="1"/>
        </w:numPr>
        <w:tabs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обеспечивается защита от вирусов гриппа, актуальных для предстоящего эпидемического сезона;</w:t>
      </w:r>
    </w:p>
    <w:p w:rsidR="00B0670F" w:rsidRPr="00ED0DDA" w:rsidRDefault="00B0670F" w:rsidP="00B0670F">
      <w:pPr>
        <w:pStyle w:val="ac"/>
        <w:numPr>
          <w:ilvl w:val="0"/>
          <w:numId w:val="1"/>
        </w:numPr>
        <w:tabs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снижается заболеваемость острыми респираторными вирусными инфекциями;</w:t>
      </w:r>
    </w:p>
    <w:p w:rsidR="00B0670F" w:rsidRPr="00ED0DDA" w:rsidRDefault="00B0670F" w:rsidP="00B0670F">
      <w:pPr>
        <w:pStyle w:val="ac"/>
        <w:numPr>
          <w:ilvl w:val="0"/>
          <w:numId w:val="1"/>
        </w:numPr>
        <w:tabs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отсутствуют осложнения, связанные с заболеванием гриппом;</w:t>
      </w:r>
    </w:p>
    <w:p w:rsidR="00B0670F" w:rsidRPr="00ED0DDA" w:rsidRDefault="00B0670F" w:rsidP="00B0670F">
      <w:pPr>
        <w:pStyle w:val="ac"/>
        <w:numPr>
          <w:ilvl w:val="0"/>
          <w:numId w:val="1"/>
        </w:numPr>
        <w:tabs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иммунитет от гриппа обеспечивает защиту от заболевания гриппом на срок до года.</w:t>
      </w:r>
    </w:p>
    <w:p w:rsidR="00B0670F" w:rsidRPr="00ED0DDA" w:rsidRDefault="00B0670F" w:rsidP="00B0670F">
      <w:pPr>
        <w:tabs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b/>
          <w:sz w:val="24"/>
          <w:szCs w:val="24"/>
          <w:lang w:val="ru-RU"/>
        </w:rPr>
        <w:t>Оптимальное время для прививки:</w:t>
      </w:r>
      <w:r w:rsidRPr="00ED0DDA">
        <w:rPr>
          <w:rFonts w:ascii="Times New Roman" w:hAnsi="Times New Roman" w:cs="Times New Roman"/>
          <w:sz w:val="24"/>
          <w:szCs w:val="24"/>
          <w:lang w:val="ru-RU"/>
        </w:rPr>
        <w:t xml:space="preserve"> сентябрь - ноября, чтобы к подъему заболеваемости сформировалась высокая иммунная защита.</w:t>
      </w:r>
    </w:p>
    <w:p w:rsidR="00ED0DDA" w:rsidRPr="00ED0DDA" w:rsidRDefault="00ED0DDA" w:rsidP="00ED0DDA">
      <w:p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b/>
          <w:sz w:val="24"/>
          <w:szCs w:val="24"/>
          <w:lang w:val="ru-RU"/>
        </w:rPr>
        <w:t>В первую очередь вакцинируется против гриппа население «групп риска» за счет средств федерального бюджета:</w:t>
      </w:r>
    </w:p>
    <w:p w:rsidR="00ED0DDA" w:rsidRP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дети с 6 месяцев;</w:t>
      </w:r>
    </w:p>
    <w:p w:rsidR="00ED0DDA" w:rsidRP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учащиеся 1-11 классов;</w:t>
      </w:r>
    </w:p>
    <w:p w:rsidR="00ED0DDA" w:rsidRP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 xml:space="preserve">студенты </w:t>
      </w:r>
      <w:proofErr w:type="spellStart"/>
      <w:r w:rsidRPr="00ED0DDA">
        <w:rPr>
          <w:rFonts w:ascii="Times New Roman" w:hAnsi="Times New Roman" w:cs="Times New Roman"/>
          <w:sz w:val="24"/>
          <w:szCs w:val="24"/>
          <w:lang w:val="ru-RU"/>
        </w:rPr>
        <w:t>СУЗов</w:t>
      </w:r>
      <w:proofErr w:type="spellEnd"/>
      <w:r w:rsidRPr="00ED0DDA">
        <w:rPr>
          <w:rFonts w:ascii="Times New Roman" w:hAnsi="Times New Roman" w:cs="Times New Roman"/>
          <w:sz w:val="24"/>
          <w:szCs w:val="24"/>
          <w:lang w:val="ru-RU"/>
        </w:rPr>
        <w:t xml:space="preserve"> и ВУЗов;</w:t>
      </w:r>
    </w:p>
    <w:p w:rsidR="00ED0DDA" w:rsidRP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беременные женщины;</w:t>
      </w:r>
    </w:p>
    <w:p w:rsidR="00ED0DDA" w:rsidRP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лица с хроническими заболеваниями легких, сердечнососудистыми заболеваниями, сахарным диабетом, ожирением и др. заболеваниями;</w:t>
      </w:r>
    </w:p>
    <w:p w:rsidR="00ED0DDA" w:rsidRP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взрослые старше 60 лет;</w:t>
      </w:r>
    </w:p>
    <w:p w:rsidR="00ED0DDA" w:rsidRP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призывники;</w:t>
      </w:r>
    </w:p>
    <w:p w:rsidR="00ED0DDA" w:rsidRDefault="00ED0DDA" w:rsidP="00ED0DDA">
      <w:pPr>
        <w:pStyle w:val="ac"/>
        <w:numPr>
          <w:ilvl w:val="0"/>
          <w:numId w:val="2"/>
        </w:numPr>
        <w:tabs>
          <w:tab w:val="left" w:pos="567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sz w:val="24"/>
          <w:szCs w:val="24"/>
          <w:lang w:val="ru-RU"/>
        </w:rPr>
        <w:t>работники медицинских и образовательных организаций, транспорта, коммунальной сферы.</w:t>
      </w:r>
    </w:p>
    <w:p w:rsidR="00B0670F" w:rsidRPr="00ED0DDA" w:rsidRDefault="00B0670F" w:rsidP="00802653">
      <w:pPr>
        <w:tabs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b/>
          <w:sz w:val="24"/>
          <w:szCs w:val="24"/>
          <w:lang w:val="ru-RU"/>
        </w:rPr>
        <w:t>Вакцинация против гриппа</w:t>
      </w:r>
      <w:r w:rsidRPr="00ED0DDA">
        <w:rPr>
          <w:rFonts w:ascii="Times New Roman" w:hAnsi="Times New Roman" w:cs="Times New Roman"/>
          <w:sz w:val="24"/>
          <w:szCs w:val="24"/>
          <w:lang w:val="ru-RU"/>
        </w:rPr>
        <w:t xml:space="preserve">  проводится бесплатно в поликлинике по месту жительства, в образовательных учреждениях, в передвижных мобильных прививочных пунктах. </w:t>
      </w:r>
      <w:r w:rsidR="00802653" w:rsidRPr="00ED0DDA"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r w:rsidRPr="00ED0DDA">
        <w:rPr>
          <w:rFonts w:ascii="Times New Roman" w:hAnsi="Times New Roman" w:cs="Times New Roman"/>
          <w:sz w:val="24"/>
          <w:szCs w:val="24"/>
          <w:lang w:val="ru-RU"/>
        </w:rPr>
        <w:t>вакцинируются только с согласия родителей.</w:t>
      </w:r>
    </w:p>
    <w:p w:rsidR="00ED0DDA" w:rsidRDefault="00ED0DDA" w:rsidP="00ED0DDA">
      <w:pPr>
        <w:pStyle w:val="ac"/>
        <w:tabs>
          <w:tab w:val="left" w:pos="567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0DDA" w:rsidRDefault="00ED0DDA" w:rsidP="00ED0DDA">
      <w:pPr>
        <w:pStyle w:val="ac"/>
        <w:tabs>
          <w:tab w:val="left" w:pos="567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0DDA" w:rsidRPr="00ED0DDA" w:rsidRDefault="00ED0DDA" w:rsidP="00ED0DDA">
      <w:pPr>
        <w:pStyle w:val="ac"/>
        <w:tabs>
          <w:tab w:val="left" w:pos="567"/>
        </w:tabs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DDA">
        <w:rPr>
          <w:rFonts w:ascii="Times New Roman" w:hAnsi="Times New Roman" w:cs="Times New Roman"/>
          <w:b/>
          <w:sz w:val="24"/>
          <w:szCs w:val="24"/>
          <w:lang w:val="ru-RU"/>
        </w:rPr>
        <w:t>СДЕЛАЙТЕ ПРАВИЛЬНЫЙ ВЫБОР – ЗАЩИТИТЕ СЕБЯ И СВОИХ БЛИЗКИХ!</w:t>
      </w:r>
    </w:p>
    <w:sectPr w:rsidR="00ED0DDA" w:rsidRPr="00ED0DDA" w:rsidSect="00B506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5CB4"/>
    <w:multiLevelType w:val="hybridMultilevel"/>
    <w:tmpl w:val="68A60DC2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CE76CA1"/>
    <w:multiLevelType w:val="hybridMultilevel"/>
    <w:tmpl w:val="5EB01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79D5"/>
    <w:rsid w:val="000F618E"/>
    <w:rsid w:val="00622E10"/>
    <w:rsid w:val="00802653"/>
    <w:rsid w:val="00B0670F"/>
    <w:rsid w:val="00B506E0"/>
    <w:rsid w:val="00C236FA"/>
    <w:rsid w:val="00DC79D5"/>
    <w:rsid w:val="00E65F6E"/>
    <w:rsid w:val="00E91FB1"/>
    <w:rsid w:val="00ED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D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79D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9D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9D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9D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9D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9D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9D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9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9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D5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C79D5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C79D5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C79D5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C79D5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C79D5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C79D5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C79D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79D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79D5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C79D5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79D5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79D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79D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C79D5"/>
    <w:rPr>
      <w:b/>
      <w:bCs/>
    </w:rPr>
  </w:style>
  <w:style w:type="character" w:styleId="a9">
    <w:name w:val="Emphasis"/>
    <w:uiPriority w:val="20"/>
    <w:qFormat/>
    <w:rsid w:val="00DC79D5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C79D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79D5"/>
    <w:rPr>
      <w:sz w:val="20"/>
      <w:szCs w:val="20"/>
    </w:rPr>
  </w:style>
  <w:style w:type="paragraph" w:styleId="ac">
    <w:name w:val="List Paragraph"/>
    <w:basedOn w:val="a"/>
    <w:uiPriority w:val="34"/>
    <w:qFormat/>
    <w:rsid w:val="00DC79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9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79D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C79D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C79D5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DC79D5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DC79D5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DC79D5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DC79D5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DC79D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C79D5"/>
    <w:pPr>
      <w:outlineLvl w:val="9"/>
    </w:pPr>
  </w:style>
  <w:style w:type="table" w:styleId="af5">
    <w:name w:val="Table Grid"/>
    <w:basedOn w:val="a1"/>
    <w:uiPriority w:val="59"/>
    <w:rsid w:val="00DC79D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65F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2018-11-15T09:11:00Z</dcterms:created>
  <dcterms:modified xsi:type="dcterms:W3CDTF">2018-11-15T11:16:00Z</dcterms:modified>
</cp:coreProperties>
</file>